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0229" w:rsidRDefault="008D6699" w:rsidP="008D6699">
      <w:pPr>
        <w:jc w:val="right"/>
      </w:pPr>
      <w:r>
        <w:t>Приложение №1</w:t>
      </w:r>
      <w:r w:rsidR="00F243DD">
        <w:t xml:space="preserve">.1 </w:t>
      </w:r>
      <w:r>
        <w:t xml:space="preserve"> к Извещению</w:t>
      </w:r>
    </w:p>
    <w:p w:rsidR="005B0229" w:rsidRDefault="005B0229" w:rsidP="00B81EAB">
      <w:pPr>
        <w:rPr>
          <w:b/>
          <w:sz w:val="24"/>
        </w:rPr>
      </w:pPr>
    </w:p>
    <w:p w:rsidR="005B0229" w:rsidRDefault="005B0229" w:rsidP="005B0229">
      <w:pPr>
        <w:jc w:val="center"/>
        <w:rPr>
          <w:b/>
          <w:sz w:val="24"/>
        </w:rPr>
      </w:pPr>
      <w:r>
        <w:rPr>
          <w:b/>
          <w:sz w:val="24"/>
        </w:rPr>
        <w:t xml:space="preserve">ТЕХНИЧЕСКОЕ ЗАДАНИЕ </w:t>
      </w:r>
    </w:p>
    <w:p w:rsidR="005B0229" w:rsidRPr="008922CA" w:rsidRDefault="005B0229" w:rsidP="005B0229">
      <w:pPr>
        <w:jc w:val="center"/>
        <w:rPr>
          <w:sz w:val="24"/>
        </w:rPr>
      </w:pPr>
      <w:r>
        <w:rPr>
          <w:sz w:val="24"/>
        </w:rPr>
        <w:t xml:space="preserve">на выполнение подрядных работ  </w:t>
      </w:r>
    </w:p>
    <w:p w:rsidR="005B0229" w:rsidRPr="005B0229" w:rsidRDefault="005B0229" w:rsidP="005B0229">
      <w:pPr>
        <w:jc w:val="center"/>
        <w:rPr>
          <w:sz w:val="24"/>
        </w:rPr>
      </w:pPr>
      <w:r w:rsidRPr="005B0229">
        <w:rPr>
          <w:sz w:val="24"/>
        </w:rPr>
        <w:t>«</w:t>
      </w:r>
      <w:r w:rsidR="00684BB0" w:rsidRPr="00684BB0">
        <w:rPr>
          <w:sz w:val="24"/>
        </w:rPr>
        <w:t xml:space="preserve">Строительство сети доступа </w:t>
      </w:r>
      <w:r w:rsidR="00643BA6">
        <w:rPr>
          <w:sz w:val="24"/>
        </w:rPr>
        <w:t>PON Нагаево 2 очередь</w:t>
      </w:r>
      <w:r w:rsidR="00684BB0" w:rsidRPr="00684BB0">
        <w:rPr>
          <w:sz w:val="24"/>
        </w:rPr>
        <w:t xml:space="preserve"> ЦТЭ</w:t>
      </w:r>
      <w:r w:rsidRPr="005B0229">
        <w:rPr>
          <w:sz w:val="24"/>
        </w:rPr>
        <w:t>»</w:t>
      </w:r>
    </w:p>
    <w:tbl>
      <w:tblPr>
        <w:tblpPr w:leftFromText="180" w:rightFromText="180" w:vertAnchor="text" w:horzAnchor="margin" w:tblpXSpec="center" w:tblpY="185"/>
        <w:tblW w:w="102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20"/>
        <w:gridCol w:w="3060"/>
        <w:gridCol w:w="6480"/>
      </w:tblGrid>
      <w:tr w:rsidR="005B0229" w:rsidTr="005B0229">
        <w:trPr>
          <w:trHeight w:val="39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229" w:rsidRDefault="005B0229" w:rsidP="005B0229">
            <w:pPr>
              <w:jc w:val="center"/>
              <w:rPr>
                <w:sz w:val="24"/>
              </w:rPr>
            </w:pPr>
            <w:r>
              <w:rPr>
                <w:sz w:val="24"/>
              </w:rPr>
              <w:t>№</w:t>
            </w:r>
          </w:p>
          <w:p w:rsidR="005B0229" w:rsidRDefault="005B0229" w:rsidP="005B0229">
            <w:pPr>
              <w:jc w:val="center"/>
              <w:rPr>
                <w:sz w:val="24"/>
              </w:rPr>
            </w:pPr>
            <w:r>
              <w:rPr>
                <w:sz w:val="24"/>
              </w:rPr>
              <w:t>п/п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229" w:rsidRDefault="005B0229" w:rsidP="005B0229">
            <w:pPr>
              <w:spacing w:before="120" w:after="120"/>
              <w:jc w:val="center"/>
              <w:rPr>
                <w:sz w:val="24"/>
              </w:rPr>
            </w:pPr>
            <w:r>
              <w:rPr>
                <w:sz w:val="24"/>
              </w:rPr>
              <w:t>Перечень основных данных и требований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229" w:rsidRDefault="005B0229" w:rsidP="005B0229">
            <w:pPr>
              <w:jc w:val="center"/>
              <w:rPr>
                <w:sz w:val="24"/>
              </w:rPr>
            </w:pPr>
            <w:r>
              <w:rPr>
                <w:sz w:val="24"/>
              </w:rPr>
              <w:t>Основные данные и требования</w:t>
            </w:r>
          </w:p>
        </w:tc>
      </w:tr>
      <w:tr w:rsidR="005B0229" w:rsidTr="005B0229">
        <w:trPr>
          <w:trHeight w:val="18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Default="005B0229" w:rsidP="005B0229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Default="005B0229" w:rsidP="005B0229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Default="005B0229" w:rsidP="005B0229">
            <w:pPr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5B0229" w:rsidTr="005B0229">
        <w:trPr>
          <w:trHeight w:val="339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Default="005B0229" w:rsidP="005B0229">
            <w:pPr>
              <w:jc w:val="center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Default="005B0229" w:rsidP="005B0229">
            <w:pPr>
              <w:rPr>
                <w:sz w:val="24"/>
              </w:rPr>
            </w:pPr>
            <w:r>
              <w:rPr>
                <w:sz w:val="24"/>
              </w:rPr>
              <w:t>Вид строительства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FF2" w:rsidRDefault="005B0229" w:rsidP="005B0229">
            <w:pPr>
              <w:rPr>
                <w:sz w:val="24"/>
              </w:rPr>
            </w:pPr>
            <w:r>
              <w:rPr>
                <w:sz w:val="24"/>
              </w:rPr>
              <w:t>Новое строительство</w:t>
            </w:r>
          </w:p>
        </w:tc>
      </w:tr>
      <w:tr w:rsidR="005B0229" w:rsidTr="005B0229">
        <w:trPr>
          <w:trHeight w:val="609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Default="005B0229" w:rsidP="005B0229">
            <w:pPr>
              <w:jc w:val="center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Default="005B0229" w:rsidP="005B0229">
            <w:pPr>
              <w:rPr>
                <w:sz w:val="24"/>
              </w:rPr>
            </w:pPr>
            <w:r>
              <w:rPr>
                <w:sz w:val="24"/>
              </w:rPr>
              <w:t>Назначение объекта, сооружения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FF2" w:rsidRPr="000A1199" w:rsidRDefault="00F30AA2" w:rsidP="000A1199">
            <w:pPr>
              <w:rPr>
                <w:sz w:val="24"/>
              </w:rPr>
            </w:pPr>
            <w:r>
              <w:rPr>
                <w:sz w:val="24"/>
              </w:rPr>
              <w:t xml:space="preserve">Предоставление телематических услуг, телефонии, КТВ абонентам с. Нагаево </w:t>
            </w:r>
          </w:p>
        </w:tc>
      </w:tr>
      <w:tr w:rsidR="005B0229" w:rsidTr="005B0229">
        <w:trPr>
          <w:trHeight w:val="406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Default="005B0229" w:rsidP="005B0229">
            <w:pPr>
              <w:jc w:val="center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4FF2" w:rsidRDefault="005B0229" w:rsidP="005B0229">
            <w:pPr>
              <w:rPr>
                <w:sz w:val="24"/>
              </w:rPr>
            </w:pPr>
            <w:r>
              <w:rPr>
                <w:sz w:val="24"/>
              </w:rPr>
              <w:t>Источники финансирования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229" w:rsidRDefault="005B0229" w:rsidP="005B0229">
            <w:pPr>
              <w:rPr>
                <w:sz w:val="24"/>
              </w:rPr>
            </w:pPr>
            <w:r>
              <w:rPr>
                <w:sz w:val="24"/>
              </w:rPr>
              <w:t>Собственные средства ОАО «Башинформсвязь»</w:t>
            </w:r>
          </w:p>
          <w:p w:rsidR="005B0229" w:rsidRDefault="005B0229" w:rsidP="005B0229">
            <w:pPr>
              <w:rPr>
                <w:sz w:val="24"/>
              </w:rPr>
            </w:pPr>
          </w:p>
        </w:tc>
      </w:tr>
      <w:tr w:rsidR="005B0229" w:rsidTr="005B0229">
        <w:trPr>
          <w:trHeight w:val="60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Default="005B0229" w:rsidP="005B0229">
            <w:pPr>
              <w:jc w:val="center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Default="005B0229" w:rsidP="005B0229">
            <w:pPr>
              <w:rPr>
                <w:sz w:val="24"/>
              </w:rPr>
            </w:pPr>
            <w:r>
              <w:rPr>
                <w:sz w:val="24"/>
              </w:rPr>
              <w:t>Намечаемый размер капитальных вложений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Pr="00F30AA2" w:rsidRDefault="005B0229" w:rsidP="005B0229">
            <w:pPr>
              <w:rPr>
                <w:sz w:val="24"/>
              </w:rPr>
            </w:pPr>
            <w:r w:rsidRPr="00F30AA2">
              <w:rPr>
                <w:sz w:val="24"/>
              </w:rPr>
              <w:t>Стоимость работ (без учета материалов) без НДС:</w:t>
            </w:r>
          </w:p>
          <w:p w:rsidR="00F34FF2" w:rsidRPr="00267573" w:rsidRDefault="001C376F" w:rsidP="00267573">
            <w:pPr>
              <w:rPr>
                <w:sz w:val="24"/>
              </w:rPr>
            </w:pPr>
            <w:r w:rsidRPr="00F30AA2">
              <w:rPr>
                <w:sz w:val="24"/>
              </w:rPr>
              <w:t>Строительство волоконно-оптической расп</w:t>
            </w:r>
            <w:r w:rsidR="001C775B" w:rsidRPr="00F30AA2">
              <w:rPr>
                <w:sz w:val="24"/>
              </w:rPr>
              <w:t>ределительной сети доступа: 7 4</w:t>
            </w:r>
            <w:r w:rsidR="004728A1" w:rsidRPr="004728A1">
              <w:rPr>
                <w:sz w:val="24"/>
              </w:rPr>
              <w:t>8</w:t>
            </w:r>
            <w:r w:rsidR="001C775B" w:rsidRPr="00F30AA2">
              <w:rPr>
                <w:sz w:val="24"/>
              </w:rPr>
              <w:t xml:space="preserve">8 000 (семь миллионов четыреста </w:t>
            </w:r>
            <w:r w:rsidR="004728A1" w:rsidRPr="004728A1">
              <w:rPr>
                <w:sz w:val="24"/>
              </w:rPr>
              <w:t>восемьдесят</w:t>
            </w:r>
            <w:bookmarkStart w:id="0" w:name="_GoBack"/>
            <w:bookmarkEnd w:id="0"/>
            <w:r w:rsidRPr="00F30AA2">
              <w:rPr>
                <w:sz w:val="24"/>
              </w:rPr>
              <w:t xml:space="preserve"> восемь тысяч) рублей (без учета стоимости абонентских подключений) – 1560 точек подключения, включая стоимость получения технических условий на пересечение сторонних коммуникаций и всех видов согласований.</w:t>
            </w:r>
          </w:p>
        </w:tc>
      </w:tr>
      <w:tr w:rsidR="005B0229" w:rsidTr="00B81EAB">
        <w:trPr>
          <w:trHeight w:val="303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Default="005B0229" w:rsidP="005B0229">
            <w:pPr>
              <w:jc w:val="center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Pr="00F30AA2" w:rsidRDefault="005B0229" w:rsidP="005B0229">
            <w:pPr>
              <w:rPr>
                <w:sz w:val="24"/>
              </w:rPr>
            </w:pPr>
            <w:r w:rsidRPr="00F30AA2">
              <w:rPr>
                <w:sz w:val="24"/>
              </w:rPr>
              <w:t>Сроки строительства: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FF2" w:rsidRPr="00F30AA2" w:rsidRDefault="00FD74CD" w:rsidP="00004580">
            <w:pPr>
              <w:rPr>
                <w:sz w:val="24"/>
              </w:rPr>
            </w:pPr>
            <w:r w:rsidRPr="00F30AA2">
              <w:rPr>
                <w:sz w:val="24"/>
              </w:rPr>
              <w:t>до 15 сентября</w:t>
            </w:r>
            <w:r w:rsidR="00B81EAB" w:rsidRPr="00F30AA2">
              <w:rPr>
                <w:sz w:val="24"/>
              </w:rPr>
              <w:t xml:space="preserve"> 2015</w:t>
            </w:r>
            <w:r w:rsidR="00267573" w:rsidRPr="00F30AA2">
              <w:rPr>
                <w:sz w:val="24"/>
              </w:rPr>
              <w:t>г.</w:t>
            </w:r>
          </w:p>
        </w:tc>
      </w:tr>
      <w:tr w:rsidR="005B0229" w:rsidTr="005B0229">
        <w:trPr>
          <w:trHeight w:val="667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Default="005B0229" w:rsidP="005B0229">
            <w:pPr>
              <w:jc w:val="center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4FF2" w:rsidRDefault="005B0229" w:rsidP="005B0229">
            <w:pPr>
              <w:rPr>
                <w:sz w:val="24"/>
              </w:rPr>
            </w:pPr>
            <w:r>
              <w:rPr>
                <w:sz w:val="24"/>
              </w:rPr>
              <w:t>Наименование подрядной организации и основные требования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229" w:rsidRDefault="005B0229" w:rsidP="005B0229">
            <w:pPr>
              <w:rPr>
                <w:sz w:val="24"/>
              </w:rPr>
            </w:pPr>
            <w:r>
              <w:rPr>
                <w:sz w:val="24"/>
              </w:rPr>
              <w:t>Определить по итогам рассмотрения предложений подрядчиков на комиссии по выбору подрядчика</w:t>
            </w:r>
          </w:p>
          <w:p w:rsidR="005B0229" w:rsidRDefault="005B0229" w:rsidP="005B0229">
            <w:pPr>
              <w:rPr>
                <w:sz w:val="24"/>
              </w:rPr>
            </w:pPr>
          </w:p>
        </w:tc>
      </w:tr>
      <w:tr w:rsidR="00F30AA2" w:rsidTr="000A7EAE">
        <w:trPr>
          <w:trHeight w:val="1127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AA2" w:rsidRDefault="00F30AA2" w:rsidP="00F30AA2">
            <w:pPr>
              <w:jc w:val="center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4FF2" w:rsidRDefault="00F30AA2" w:rsidP="00F30AA2">
            <w:pPr>
              <w:rPr>
                <w:sz w:val="24"/>
              </w:rPr>
            </w:pPr>
            <w:r>
              <w:rPr>
                <w:sz w:val="24"/>
              </w:rPr>
              <w:t>Показатели, характеризующие мощность объекта, сооружения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AA2" w:rsidRPr="00E202E3" w:rsidRDefault="00F30AA2" w:rsidP="00F30AA2">
            <w:pPr>
              <w:rPr>
                <w:sz w:val="24"/>
              </w:rPr>
            </w:pPr>
            <w:r>
              <w:rPr>
                <w:sz w:val="24"/>
              </w:rPr>
              <w:t>Домохозяйств н.п. Нагаево – 1560 точек подключения.</w:t>
            </w:r>
          </w:p>
        </w:tc>
      </w:tr>
      <w:tr w:rsidR="00F30AA2" w:rsidTr="005B0229">
        <w:trPr>
          <w:trHeight w:val="709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AA2" w:rsidRDefault="00F30AA2" w:rsidP="00F30AA2">
            <w:pPr>
              <w:jc w:val="center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AA2" w:rsidRDefault="00F30AA2" w:rsidP="00F30AA2">
            <w:pPr>
              <w:rPr>
                <w:sz w:val="24"/>
              </w:rPr>
            </w:pPr>
            <w:r>
              <w:rPr>
                <w:sz w:val="24"/>
              </w:rPr>
              <w:t>Основные требования к выполнению строительно-монтажных работ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AA2" w:rsidRDefault="00F30AA2" w:rsidP="00F30AA2">
            <w:pPr>
              <w:rPr>
                <w:sz w:val="24"/>
              </w:rPr>
            </w:pPr>
            <w:r>
              <w:rPr>
                <w:sz w:val="24"/>
              </w:rPr>
              <w:t>1. Согласовать переданную Заказчиком ПСД со сторонними организациями, получить все необходимые разрешения на проведение строительно-монтажных работ.</w:t>
            </w:r>
          </w:p>
          <w:p w:rsidR="00F30AA2" w:rsidRDefault="00F30AA2" w:rsidP="00F30AA2">
            <w:pPr>
              <w:rPr>
                <w:sz w:val="24"/>
              </w:rPr>
            </w:pPr>
            <w:r w:rsidRPr="00F645C4">
              <w:rPr>
                <w:sz w:val="24"/>
              </w:rPr>
              <w:t>2. Заключить от имени заказчика договоры на эксплуатацию сооружений, принадлежащих сторонним организациям.</w:t>
            </w:r>
          </w:p>
          <w:p w:rsidR="00F30AA2" w:rsidRDefault="00F30AA2" w:rsidP="00F30AA2">
            <w:pPr>
              <w:rPr>
                <w:sz w:val="24"/>
              </w:rPr>
            </w:pPr>
            <w:r w:rsidRPr="00F645C4">
              <w:rPr>
                <w:sz w:val="24"/>
              </w:rPr>
              <w:t>3.Получить все необходимые разрешения на проведение строительно-монтажных работ.</w:t>
            </w:r>
          </w:p>
          <w:p w:rsidR="00F30AA2" w:rsidRDefault="00F30AA2" w:rsidP="00F30AA2">
            <w:pPr>
              <w:rPr>
                <w:sz w:val="24"/>
              </w:rPr>
            </w:pPr>
            <w:r w:rsidRPr="00F645C4">
              <w:rPr>
                <w:sz w:val="24"/>
              </w:rPr>
              <w:t xml:space="preserve">4. </w:t>
            </w:r>
            <w:r w:rsidRPr="00B773B6">
              <w:rPr>
                <w:sz w:val="24"/>
              </w:rPr>
              <w:t>Выполнить строительно-монтажные работы по строительству линейных сооружений согласно СНиП, ВСН, РД. Сроки выполнения работ, объем выполнения работ, требования к работам, указываются в Заявке (образец Заявки - Приложение № 1 к Договору). При этом если в заявке не указан срок, то срок исполнения считается равным 30 (тридцати) рабочим дням с даты оформления заявки.</w:t>
            </w:r>
            <w:r w:rsidRPr="00056707">
              <w:rPr>
                <w:sz w:val="24"/>
              </w:rPr>
              <w:t>5</w:t>
            </w:r>
            <w:r w:rsidRPr="00F645C4">
              <w:rPr>
                <w:sz w:val="24"/>
              </w:rPr>
              <w:t xml:space="preserve">. </w:t>
            </w:r>
            <w:r w:rsidRPr="00B773B6">
              <w:rPr>
                <w:sz w:val="24"/>
              </w:rPr>
              <w:t>Перечень работ определяется согласно Приложения №2 к конкурсной документации (Перечень расценок за единицу работ) по резу</w:t>
            </w:r>
            <w:r>
              <w:rPr>
                <w:sz w:val="24"/>
              </w:rPr>
              <w:t xml:space="preserve">льтатам обследования объектов. </w:t>
            </w:r>
            <w:r w:rsidRPr="00B773B6">
              <w:rPr>
                <w:sz w:val="24"/>
              </w:rPr>
              <w:t xml:space="preserve">После определения победителя заказчик рассчитывает коэффициент снижения начальной (максимальной) цены за ед. работы, предложенной победителем в ходе проведения торгов. Коэф. пересчета по каждому виду работ </w:t>
            </w:r>
            <w:r w:rsidRPr="00B773B6">
              <w:rPr>
                <w:sz w:val="24"/>
              </w:rPr>
              <w:lastRenderedPageBreak/>
              <w:t>пересчитывается с учетом указанного коэффициента снижения.</w:t>
            </w:r>
          </w:p>
          <w:p w:rsidR="00F30AA2" w:rsidRDefault="00F30AA2" w:rsidP="00F30AA2">
            <w:pPr>
              <w:rPr>
                <w:sz w:val="24"/>
                <w:szCs w:val="24"/>
              </w:rPr>
            </w:pPr>
            <w:r>
              <w:rPr>
                <w:sz w:val="24"/>
              </w:rPr>
              <w:t xml:space="preserve">6. Подрядчик обязуется предоставлять заказчику технический акт приемки </w:t>
            </w:r>
            <w:r w:rsidRPr="00CE729C">
              <w:rPr>
                <w:color w:val="000000"/>
                <w:sz w:val="24"/>
                <w:szCs w:val="24"/>
              </w:rPr>
              <w:t>линейных сооружений в эксплуатацию</w:t>
            </w:r>
            <w:r w:rsidRPr="00CE729C">
              <w:rPr>
                <w:sz w:val="24"/>
                <w:szCs w:val="24"/>
              </w:rPr>
              <w:t>.</w:t>
            </w:r>
          </w:p>
          <w:p w:rsidR="00887015" w:rsidRDefault="00F30AA2" w:rsidP="00F30AA2">
            <w:pPr>
              <w:rPr>
                <w:sz w:val="24"/>
                <w:szCs w:val="24"/>
              </w:rPr>
            </w:pPr>
            <w:r>
              <w:rPr>
                <w:sz w:val="24"/>
              </w:rPr>
              <w:t xml:space="preserve">7. Подрядчик обязуется предоставлять </w:t>
            </w:r>
            <w:r w:rsidR="002378E1">
              <w:rPr>
                <w:sz w:val="24"/>
              </w:rPr>
              <w:t>заказчику</w:t>
            </w:r>
            <w:r>
              <w:rPr>
                <w:sz w:val="24"/>
              </w:rPr>
              <w:t xml:space="preserve"> исполнительную документацию в следующем </w:t>
            </w:r>
            <w:r w:rsidRPr="00F30AA2">
              <w:rPr>
                <w:sz w:val="24"/>
              </w:rPr>
              <w:t>составе: схема прокладки ВОЛС, протокол измерения ВОЛС, протокол монтажа оптического кросса, протокол укладки и маркировки</w:t>
            </w:r>
            <w:r w:rsidRPr="00F30AA2">
              <w:rPr>
                <w:sz w:val="24"/>
                <w:szCs w:val="24"/>
              </w:rPr>
              <w:t xml:space="preserve">, с </w:t>
            </w:r>
            <w:r w:rsidRPr="00F30AA2">
              <w:rPr>
                <w:sz w:val="24"/>
                <w:szCs w:val="24"/>
                <w:lang w:val="en-US"/>
              </w:rPr>
              <w:t>GPS</w:t>
            </w:r>
            <w:r w:rsidRPr="00F30AA2">
              <w:rPr>
                <w:sz w:val="24"/>
                <w:szCs w:val="24"/>
              </w:rPr>
              <w:t xml:space="preserve"> привязками установки опор и нумерацией опор и оптических муфт.</w:t>
            </w:r>
          </w:p>
          <w:p w:rsidR="00F30AA2" w:rsidRDefault="00887015" w:rsidP="00F30AA2">
            <w:pPr>
              <w:rPr>
                <w:sz w:val="24"/>
                <w:szCs w:val="24"/>
              </w:rPr>
            </w:pPr>
            <w:r w:rsidRPr="00887015">
              <w:rPr>
                <w:sz w:val="24"/>
                <w:szCs w:val="24"/>
              </w:rPr>
              <w:t xml:space="preserve">8. </w:t>
            </w:r>
            <w:r>
              <w:rPr>
                <w:sz w:val="24"/>
                <w:szCs w:val="24"/>
              </w:rPr>
              <w:t>Согласование работ с балансодержателями земель, администрацией сельских поселений, районов.</w:t>
            </w:r>
          </w:p>
          <w:p w:rsidR="00F30AA2" w:rsidRPr="00F34FF2" w:rsidRDefault="00887015" w:rsidP="00F30AA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="00F30AA2">
              <w:rPr>
                <w:sz w:val="24"/>
                <w:szCs w:val="24"/>
              </w:rPr>
              <w:t>.Стоимость работ не может превышать 30% от суммы договора</w:t>
            </w:r>
            <w:r w:rsidR="00F34FF2" w:rsidRPr="00F34FF2">
              <w:rPr>
                <w:sz w:val="24"/>
                <w:szCs w:val="24"/>
              </w:rPr>
              <w:t>.</w:t>
            </w:r>
          </w:p>
          <w:p w:rsidR="00F30AA2" w:rsidRPr="00F243DD" w:rsidRDefault="00887015" w:rsidP="00F30AA2">
            <w:pPr>
              <w:rPr>
                <w:sz w:val="24"/>
                <w:szCs w:val="24"/>
              </w:rPr>
            </w:pPr>
            <w:r>
              <w:rPr>
                <w:sz w:val="24"/>
              </w:rPr>
              <w:t>10</w:t>
            </w:r>
            <w:r w:rsidR="00F30AA2">
              <w:rPr>
                <w:sz w:val="24"/>
              </w:rPr>
              <w:t xml:space="preserve">.Срок гарантии </w:t>
            </w:r>
            <w:r w:rsidR="00F30AA2" w:rsidRPr="00F243DD">
              <w:rPr>
                <w:sz w:val="24"/>
                <w:szCs w:val="24"/>
              </w:rPr>
              <w:t>нормальной и бесперебойной работы – 24 месяца со дня подписания акта приемки.</w:t>
            </w:r>
          </w:p>
          <w:p w:rsidR="00F243DD" w:rsidRPr="00F243DD" w:rsidRDefault="00887015" w:rsidP="00F243DD">
            <w:pPr>
              <w:widowControl w:val="0"/>
              <w:autoSpaceDE w:val="0"/>
              <w:autoSpaceDN w:val="0"/>
              <w:adjustRightInd w:val="0"/>
              <w:ind w:firstLine="48"/>
              <w:jc w:val="both"/>
              <w:outlineLvl w:val="1"/>
              <w:rPr>
                <w:sz w:val="24"/>
                <w:szCs w:val="24"/>
              </w:rPr>
            </w:pPr>
            <w:r w:rsidRPr="00F243DD">
              <w:rPr>
                <w:sz w:val="24"/>
                <w:szCs w:val="24"/>
              </w:rPr>
              <w:t>11</w:t>
            </w:r>
            <w:r w:rsidR="00F30AA2" w:rsidRPr="00F243DD">
              <w:rPr>
                <w:sz w:val="24"/>
                <w:szCs w:val="24"/>
              </w:rPr>
              <w:t>. Подрядчик должен иметь свидетельств</w:t>
            </w:r>
            <w:r w:rsidR="00F243DD" w:rsidRPr="00F243DD">
              <w:rPr>
                <w:sz w:val="24"/>
                <w:szCs w:val="24"/>
              </w:rPr>
              <w:t>о</w:t>
            </w:r>
            <w:r w:rsidR="00F30AA2" w:rsidRPr="00F243DD">
              <w:rPr>
                <w:sz w:val="24"/>
                <w:szCs w:val="24"/>
              </w:rPr>
              <w:t xml:space="preserve"> СРО о допуске на проведение строительно-монтажных работ</w:t>
            </w:r>
            <w:r w:rsidR="00F243DD" w:rsidRPr="00F243DD">
              <w:rPr>
                <w:sz w:val="24"/>
                <w:szCs w:val="24"/>
              </w:rPr>
              <w:t xml:space="preserve"> на следующие виды работ по строительству, реконструкции и капитальному ремонту: </w:t>
            </w:r>
          </w:p>
          <w:p w:rsidR="00F243DD" w:rsidRPr="007E3798" w:rsidRDefault="00F243DD" w:rsidP="00F243DD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outlineLvl w:val="1"/>
              <w:rPr>
                <w:rFonts w:cs="Calibri"/>
                <w:sz w:val="24"/>
                <w:szCs w:val="24"/>
              </w:rPr>
            </w:pPr>
            <w:bookmarkStart w:id="1" w:name="Par115"/>
            <w:bookmarkStart w:id="2" w:name="Par134"/>
            <w:bookmarkEnd w:id="1"/>
            <w:bookmarkEnd w:id="2"/>
            <w:r w:rsidRPr="00F243DD">
              <w:rPr>
                <w:rFonts w:cs="Calibri"/>
                <w:sz w:val="24"/>
                <w:szCs w:val="24"/>
              </w:rPr>
              <w:t xml:space="preserve">20. Устройство наружных </w:t>
            </w:r>
            <w:r w:rsidRPr="007E3798">
              <w:rPr>
                <w:rFonts w:cs="Calibri"/>
                <w:sz w:val="24"/>
                <w:szCs w:val="24"/>
              </w:rPr>
              <w:t>электрических сетей и линий связи</w:t>
            </w:r>
          </w:p>
          <w:p w:rsidR="00F243DD" w:rsidRPr="007E3798" w:rsidRDefault="00F243DD" w:rsidP="00F243DD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  <w:sz w:val="24"/>
                <w:szCs w:val="24"/>
              </w:rPr>
            </w:pPr>
            <w:r w:rsidRPr="007E3798">
              <w:rPr>
                <w:rFonts w:cs="Calibri"/>
                <w:sz w:val="24"/>
                <w:szCs w:val="24"/>
              </w:rPr>
              <w:t xml:space="preserve">(п. 20 в ред. </w:t>
            </w:r>
            <w:hyperlink r:id="rId6" w:history="1">
              <w:r w:rsidRPr="007E3798">
                <w:rPr>
                  <w:rFonts w:cs="Calibri"/>
                  <w:sz w:val="24"/>
                  <w:szCs w:val="24"/>
                </w:rPr>
                <w:t>Приказа</w:t>
              </w:r>
            </w:hyperlink>
            <w:r w:rsidRPr="007E3798">
              <w:rPr>
                <w:rFonts w:cs="Calibri"/>
                <w:sz w:val="24"/>
                <w:szCs w:val="24"/>
              </w:rPr>
              <w:t xml:space="preserve"> Минрегиона РФ от 23.06.2010 N 294)</w:t>
            </w:r>
          </w:p>
          <w:p w:rsidR="00F243DD" w:rsidRPr="007E3798" w:rsidRDefault="00F243DD" w:rsidP="00F243DD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cs="Calibri"/>
                <w:sz w:val="24"/>
                <w:szCs w:val="24"/>
              </w:rPr>
            </w:pPr>
            <w:r w:rsidRPr="007E3798">
              <w:rPr>
                <w:rFonts w:cs="Calibri"/>
                <w:sz w:val="24"/>
                <w:szCs w:val="24"/>
              </w:rPr>
              <w:t>20.12. Установка распределительных устройств, коммутационной аппаратуры, устройств защиты</w:t>
            </w:r>
          </w:p>
          <w:p w:rsidR="00F243DD" w:rsidRPr="007E3798" w:rsidRDefault="00F243DD" w:rsidP="00F243DD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outlineLvl w:val="1"/>
              <w:rPr>
                <w:rFonts w:cs="Calibri"/>
                <w:sz w:val="24"/>
                <w:szCs w:val="24"/>
              </w:rPr>
            </w:pPr>
            <w:bookmarkStart w:id="3" w:name="Par148"/>
            <w:bookmarkStart w:id="4" w:name="Par151"/>
            <w:bookmarkStart w:id="5" w:name="Par168"/>
            <w:bookmarkEnd w:id="3"/>
            <w:bookmarkEnd w:id="4"/>
            <w:bookmarkEnd w:id="5"/>
            <w:r w:rsidRPr="007E3798">
              <w:rPr>
                <w:rFonts w:cs="Calibri"/>
                <w:sz w:val="24"/>
                <w:szCs w:val="24"/>
              </w:rPr>
              <w:t>24. Пусконаладочные работы</w:t>
            </w:r>
          </w:p>
          <w:p w:rsidR="007E3798" w:rsidRPr="007E3798" w:rsidRDefault="007E3798" w:rsidP="00F243DD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outlineLvl w:val="1"/>
              <w:rPr>
                <w:rFonts w:cs="Calibri"/>
                <w:sz w:val="24"/>
                <w:szCs w:val="24"/>
              </w:rPr>
            </w:pPr>
            <w:r w:rsidRPr="007E3798">
              <w:rPr>
                <w:rFonts w:cs="Calibri"/>
                <w:sz w:val="24"/>
                <w:szCs w:val="24"/>
              </w:rPr>
              <w:t>24.5. Пусконаладочные работы коммутационных аппаратов.</w:t>
            </w:r>
          </w:p>
          <w:p w:rsidR="00F30AA2" w:rsidRDefault="00887015" w:rsidP="00F243DD">
            <w:pPr>
              <w:ind w:left="48"/>
              <w:rPr>
                <w:sz w:val="24"/>
              </w:rPr>
            </w:pPr>
            <w:r w:rsidRPr="007E3798">
              <w:rPr>
                <w:sz w:val="24"/>
                <w:szCs w:val="24"/>
              </w:rPr>
              <w:t>12</w:t>
            </w:r>
            <w:r w:rsidR="00F30AA2" w:rsidRPr="007E3798">
              <w:rPr>
                <w:sz w:val="24"/>
                <w:szCs w:val="24"/>
              </w:rPr>
              <w:t>. Договор с подрядчиком заключается сроком до 15</w:t>
            </w:r>
            <w:r w:rsidR="00F243DD">
              <w:rPr>
                <w:sz w:val="24"/>
              </w:rPr>
              <w:t xml:space="preserve"> </w:t>
            </w:r>
            <w:r w:rsidR="00F30AA2">
              <w:rPr>
                <w:sz w:val="24"/>
              </w:rPr>
              <w:t>сентября 2015</w:t>
            </w:r>
            <w:r w:rsidR="00F30AA2" w:rsidRPr="00267573">
              <w:rPr>
                <w:sz w:val="24"/>
              </w:rPr>
              <w:t>г.</w:t>
            </w:r>
            <w:r w:rsidR="00F30AA2">
              <w:rPr>
                <w:sz w:val="24"/>
              </w:rPr>
              <w:t xml:space="preserve"> или до выработки объемов. </w:t>
            </w:r>
          </w:p>
          <w:p w:rsidR="00F34FF2" w:rsidRDefault="007E3798" w:rsidP="00F30AA2">
            <w:pPr>
              <w:rPr>
                <w:sz w:val="24"/>
              </w:rPr>
            </w:pPr>
            <w:r>
              <w:rPr>
                <w:sz w:val="24"/>
              </w:rPr>
              <w:t xml:space="preserve"> </w:t>
            </w:r>
            <w:r w:rsidR="00887015">
              <w:rPr>
                <w:sz w:val="24"/>
              </w:rPr>
              <w:t>13</w:t>
            </w:r>
            <w:r w:rsidR="00F30AA2">
              <w:rPr>
                <w:sz w:val="24"/>
              </w:rPr>
              <w:t xml:space="preserve">. Сдачу объектов осуществить по форме КС-2, КС-3. </w:t>
            </w:r>
          </w:p>
        </w:tc>
      </w:tr>
      <w:tr w:rsidR="00F30AA2" w:rsidRPr="007E3798" w:rsidTr="00684BB0">
        <w:trPr>
          <w:trHeight w:val="416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AA2" w:rsidRDefault="00F30AA2" w:rsidP="00F30AA2">
            <w:pPr>
              <w:jc w:val="center"/>
              <w:rPr>
                <w:sz w:val="24"/>
              </w:rPr>
            </w:pPr>
            <w:r w:rsidRPr="007C2F7A">
              <w:rPr>
                <w:sz w:val="24"/>
              </w:rPr>
              <w:lastRenderedPageBreak/>
              <w:t>9</w:t>
            </w:r>
            <w:r>
              <w:rPr>
                <w:sz w:val="24"/>
              </w:rPr>
              <w:t>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AA2" w:rsidRDefault="00F30AA2" w:rsidP="00F30AA2">
            <w:pPr>
              <w:rPr>
                <w:sz w:val="24"/>
              </w:rPr>
            </w:pPr>
            <w:r>
              <w:rPr>
                <w:sz w:val="24"/>
              </w:rPr>
              <w:t>Контактное лицо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AA2" w:rsidRPr="005B0229" w:rsidRDefault="00F30AA2" w:rsidP="00F30AA2">
            <w:pPr>
              <w:rPr>
                <w:sz w:val="24"/>
              </w:rPr>
            </w:pPr>
            <w:r>
              <w:rPr>
                <w:sz w:val="24"/>
              </w:rPr>
              <w:t xml:space="preserve">Начальник отдела закупок </w:t>
            </w:r>
          </w:p>
          <w:p w:rsidR="00F30AA2" w:rsidRDefault="00F30AA2" w:rsidP="00F30AA2">
            <w:pPr>
              <w:rPr>
                <w:sz w:val="24"/>
              </w:rPr>
            </w:pPr>
            <w:r>
              <w:rPr>
                <w:sz w:val="24"/>
              </w:rPr>
              <w:t>ОАО «Башинформсвязь» - Фаррахова Э.Р.</w:t>
            </w:r>
          </w:p>
          <w:p w:rsidR="00F30AA2" w:rsidRPr="00362EEA" w:rsidRDefault="00F30AA2" w:rsidP="00F30AA2">
            <w:pPr>
              <w:rPr>
                <w:sz w:val="24"/>
                <w:lang w:val="en-US"/>
              </w:rPr>
            </w:pPr>
            <w:r>
              <w:rPr>
                <w:sz w:val="24"/>
              </w:rPr>
              <w:t>Тел</w:t>
            </w:r>
            <w:r w:rsidRPr="00362EEA">
              <w:rPr>
                <w:sz w:val="24"/>
                <w:lang w:val="en-US"/>
              </w:rPr>
              <w:t>. 8-347-221-11-27</w:t>
            </w:r>
          </w:p>
          <w:p w:rsidR="00F30AA2" w:rsidRPr="003E4BFC" w:rsidRDefault="00F30AA2" w:rsidP="00F30AA2">
            <w:pPr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e</w:t>
            </w:r>
            <w:r w:rsidRPr="00362EEA">
              <w:rPr>
                <w:sz w:val="24"/>
                <w:lang w:val="en-US"/>
              </w:rPr>
              <w:t>-</w:t>
            </w:r>
            <w:r>
              <w:rPr>
                <w:sz w:val="24"/>
                <w:lang w:val="en-US"/>
              </w:rPr>
              <w:t>mail</w:t>
            </w:r>
            <w:r w:rsidRPr="00362EEA">
              <w:rPr>
                <w:sz w:val="24"/>
                <w:lang w:val="en-US"/>
              </w:rPr>
              <w:t xml:space="preserve">: </w:t>
            </w:r>
            <w:hyperlink r:id="rId7" w:history="1">
              <w:r w:rsidRPr="00F7372F">
                <w:rPr>
                  <w:rStyle w:val="a7"/>
                  <w:sz w:val="24"/>
                  <w:lang w:val="en-US"/>
                </w:rPr>
                <w:t>e.farrahova@bashtel.ru</w:t>
              </w:r>
            </w:hyperlink>
          </w:p>
          <w:p w:rsidR="00F30AA2" w:rsidRPr="003E4BFC" w:rsidRDefault="00F30AA2" w:rsidP="00F30AA2">
            <w:pPr>
              <w:rPr>
                <w:sz w:val="24"/>
              </w:rPr>
            </w:pPr>
            <w:r>
              <w:rPr>
                <w:sz w:val="24"/>
                <w:szCs w:val="24"/>
              </w:rPr>
              <w:t xml:space="preserve">Начальник отдела капитального строительства ЦТЭ                                          </w:t>
            </w:r>
          </w:p>
          <w:p w:rsidR="00F30AA2" w:rsidRDefault="00F30AA2" w:rsidP="00F30AA2">
            <w:pPr>
              <w:rPr>
                <w:sz w:val="24"/>
              </w:rPr>
            </w:pPr>
            <w:r>
              <w:rPr>
                <w:sz w:val="24"/>
              </w:rPr>
              <w:t>ОАО «Башинформсвязь» - Хайретдинов А.Р.</w:t>
            </w:r>
          </w:p>
          <w:p w:rsidR="00F30AA2" w:rsidRDefault="00F30AA2" w:rsidP="00F30AA2">
            <w:pPr>
              <w:rPr>
                <w:sz w:val="24"/>
                <w:lang w:val="en-US"/>
              </w:rPr>
            </w:pPr>
            <w:r>
              <w:rPr>
                <w:sz w:val="24"/>
              </w:rPr>
              <w:t>Тел</w:t>
            </w:r>
            <w:r>
              <w:rPr>
                <w:sz w:val="24"/>
                <w:lang w:val="en-US"/>
              </w:rPr>
              <w:t>. 8-347-221-54-26</w:t>
            </w:r>
          </w:p>
          <w:p w:rsidR="00F30AA2" w:rsidRDefault="00F30AA2" w:rsidP="00F30AA2">
            <w:pPr>
              <w:rPr>
                <w:rStyle w:val="a7"/>
                <w:sz w:val="24"/>
                <w:szCs w:val="24"/>
                <w:lang w:val="en-US"/>
              </w:rPr>
            </w:pPr>
            <w:r>
              <w:rPr>
                <w:sz w:val="24"/>
                <w:lang w:val="en-US"/>
              </w:rPr>
              <w:t xml:space="preserve">e-mail: </w:t>
            </w:r>
            <w:hyperlink r:id="rId8" w:history="1">
              <w:r w:rsidRPr="00262EA4">
                <w:rPr>
                  <w:rStyle w:val="a7"/>
                  <w:sz w:val="24"/>
                  <w:szCs w:val="24"/>
                  <w:lang w:val="en-US"/>
                </w:rPr>
                <w:t>a.hajretdinov@bashtel.ru</w:t>
              </w:r>
            </w:hyperlink>
          </w:p>
          <w:p w:rsidR="00F34FF2" w:rsidRDefault="00F34FF2" w:rsidP="00F34FF2">
            <w:pPr>
              <w:rPr>
                <w:sz w:val="24"/>
              </w:rPr>
            </w:pPr>
            <w:r>
              <w:rPr>
                <w:sz w:val="24"/>
              </w:rPr>
              <w:t>Начальник ЦЭС Уфимского района ЦТЭ</w:t>
            </w:r>
          </w:p>
          <w:p w:rsidR="00F34FF2" w:rsidRDefault="00F34FF2" w:rsidP="00F34FF2">
            <w:pPr>
              <w:rPr>
                <w:sz w:val="24"/>
              </w:rPr>
            </w:pPr>
            <w:r>
              <w:rPr>
                <w:sz w:val="24"/>
              </w:rPr>
              <w:t>ОАО «Башинформсвязь» - Мухамадиев В.А.</w:t>
            </w:r>
          </w:p>
          <w:p w:rsidR="00F34FF2" w:rsidRPr="00393686" w:rsidRDefault="00F34FF2" w:rsidP="00F34FF2">
            <w:pPr>
              <w:rPr>
                <w:sz w:val="24"/>
                <w:lang w:val="en-US"/>
              </w:rPr>
            </w:pPr>
            <w:r>
              <w:rPr>
                <w:sz w:val="24"/>
              </w:rPr>
              <w:t>Тел</w:t>
            </w:r>
            <w:r w:rsidRPr="00393686">
              <w:rPr>
                <w:sz w:val="24"/>
                <w:lang w:val="en-US"/>
              </w:rPr>
              <w:t>. 8-347-221-55-29</w:t>
            </w:r>
          </w:p>
          <w:p w:rsidR="00F34FF2" w:rsidRDefault="00F34FF2" w:rsidP="00F34FF2">
            <w:pPr>
              <w:rPr>
                <w:rStyle w:val="a7"/>
                <w:sz w:val="24"/>
                <w:lang w:val="en-US"/>
              </w:rPr>
            </w:pPr>
            <w:r w:rsidRPr="00393686">
              <w:rPr>
                <w:sz w:val="24"/>
                <w:lang w:val="en-US"/>
              </w:rPr>
              <w:t xml:space="preserve">e-mail: </w:t>
            </w:r>
            <w:hyperlink r:id="rId9" w:history="1">
              <w:r w:rsidRPr="00E81E4C">
                <w:rPr>
                  <w:rStyle w:val="a7"/>
                  <w:sz w:val="24"/>
                  <w:lang w:val="en-US"/>
                </w:rPr>
                <w:t>v.muhamadiev@bashtel.ru</w:t>
              </w:r>
            </w:hyperlink>
          </w:p>
          <w:p w:rsidR="00503A83" w:rsidRPr="00503A83" w:rsidRDefault="00503A83" w:rsidP="00F34FF2">
            <w:pPr>
              <w:rPr>
                <w:sz w:val="24"/>
                <w:szCs w:val="24"/>
              </w:rPr>
            </w:pPr>
            <w:r w:rsidRPr="00503A83">
              <w:rPr>
                <w:sz w:val="24"/>
                <w:szCs w:val="24"/>
              </w:rPr>
              <w:t>Инженер электросвязи ОКС ЦТЭ</w:t>
            </w:r>
          </w:p>
          <w:p w:rsidR="00F34FF2" w:rsidRPr="00503A83" w:rsidRDefault="00503A83" w:rsidP="00F34FF2">
            <w:pPr>
              <w:rPr>
                <w:sz w:val="24"/>
                <w:szCs w:val="24"/>
              </w:rPr>
            </w:pPr>
            <w:r w:rsidRPr="00503A83">
              <w:rPr>
                <w:sz w:val="24"/>
                <w:szCs w:val="24"/>
              </w:rPr>
              <w:t>ОАО «Башинформсвязь» - Борисова Н.В.</w:t>
            </w:r>
          </w:p>
          <w:p w:rsidR="00503A83" w:rsidRPr="004728A1" w:rsidRDefault="00503A83" w:rsidP="00F34FF2">
            <w:pPr>
              <w:rPr>
                <w:sz w:val="24"/>
                <w:szCs w:val="24"/>
                <w:lang w:val="en-US"/>
              </w:rPr>
            </w:pPr>
            <w:r w:rsidRPr="00503A83">
              <w:rPr>
                <w:sz w:val="24"/>
                <w:szCs w:val="24"/>
              </w:rPr>
              <w:t>Тел</w:t>
            </w:r>
            <w:r w:rsidRPr="004728A1">
              <w:rPr>
                <w:sz w:val="24"/>
                <w:szCs w:val="24"/>
                <w:lang w:val="en-US"/>
              </w:rPr>
              <w:t>. 8-347-221-57-72</w:t>
            </w:r>
          </w:p>
          <w:p w:rsidR="00503A83" w:rsidRDefault="00503A83" w:rsidP="00503A83">
            <w:pPr>
              <w:rPr>
                <w:sz w:val="24"/>
                <w:lang w:val="en-US"/>
              </w:rPr>
            </w:pPr>
            <w:r w:rsidRPr="00393686">
              <w:rPr>
                <w:sz w:val="24"/>
                <w:lang w:val="en-US"/>
              </w:rPr>
              <w:t xml:space="preserve">e-mail: </w:t>
            </w:r>
            <w:hyperlink r:id="rId10" w:history="1">
              <w:r w:rsidRPr="00DF4271">
                <w:rPr>
                  <w:rStyle w:val="a7"/>
                  <w:sz w:val="24"/>
                  <w:lang w:val="en-US"/>
                </w:rPr>
                <w:t>n.borisova@bashtel.ru</w:t>
              </w:r>
            </w:hyperlink>
          </w:p>
          <w:p w:rsidR="00503A83" w:rsidRPr="00503A83" w:rsidRDefault="00503A83" w:rsidP="00503A83">
            <w:pPr>
              <w:rPr>
                <w:color w:val="0000FF" w:themeColor="hyperlink"/>
                <w:sz w:val="24"/>
                <w:u w:val="single"/>
                <w:lang w:val="en-US"/>
              </w:rPr>
            </w:pPr>
          </w:p>
        </w:tc>
      </w:tr>
    </w:tbl>
    <w:p w:rsidR="003B0C72" w:rsidRPr="00F243DD" w:rsidRDefault="003B0C72">
      <w:pPr>
        <w:rPr>
          <w:lang w:val="en-US"/>
        </w:rPr>
      </w:pPr>
    </w:p>
    <w:sectPr w:rsidR="003B0C72" w:rsidRPr="00F243DD" w:rsidSect="003F70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733D5" w:rsidRDefault="001733D5" w:rsidP="005B0229">
      <w:r>
        <w:separator/>
      </w:r>
    </w:p>
  </w:endnote>
  <w:endnote w:type="continuationSeparator" w:id="1">
    <w:p w:rsidR="001733D5" w:rsidRDefault="001733D5" w:rsidP="005B022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733D5" w:rsidRDefault="001733D5" w:rsidP="005B0229">
      <w:r>
        <w:separator/>
      </w:r>
    </w:p>
  </w:footnote>
  <w:footnote w:type="continuationSeparator" w:id="1">
    <w:p w:rsidR="001733D5" w:rsidRDefault="001733D5" w:rsidP="005B022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B0229"/>
    <w:rsid w:val="00004580"/>
    <w:rsid w:val="00072D56"/>
    <w:rsid w:val="000A1199"/>
    <w:rsid w:val="000A7EAE"/>
    <w:rsid w:val="000E164D"/>
    <w:rsid w:val="000E76E5"/>
    <w:rsid w:val="000F4D20"/>
    <w:rsid w:val="00163EDF"/>
    <w:rsid w:val="001733D5"/>
    <w:rsid w:val="001B3B64"/>
    <w:rsid w:val="001C376F"/>
    <w:rsid w:val="001C775B"/>
    <w:rsid w:val="00211497"/>
    <w:rsid w:val="00216D60"/>
    <w:rsid w:val="002378E1"/>
    <w:rsid w:val="0024798F"/>
    <w:rsid w:val="00262B44"/>
    <w:rsid w:val="00265B0D"/>
    <w:rsid w:val="00267573"/>
    <w:rsid w:val="0027692D"/>
    <w:rsid w:val="002A22E8"/>
    <w:rsid w:val="002C2660"/>
    <w:rsid w:val="002C4E2B"/>
    <w:rsid w:val="00301855"/>
    <w:rsid w:val="00322B9B"/>
    <w:rsid w:val="003317CD"/>
    <w:rsid w:val="00362EEA"/>
    <w:rsid w:val="003919AB"/>
    <w:rsid w:val="003B0C72"/>
    <w:rsid w:val="003C38E7"/>
    <w:rsid w:val="003D5CDB"/>
    <w:rsid w:val="003E4BFC"/>
    <w:rsid w:val="003F704B"/>
    <w:rsid w:val="004208C7"/>
    <w:rsid w:val="00471A26"/>
    <w:rsid w:val="004728A1"/>
    <w:rsid w:val="004B0025"/>
    <w:rsid w:val="004C7205"/>
    <w:rsid w:val="004E2E66"/>
    <w:rsid w:val="004F7680"/>
    <w:rsid w:val="00503A83"/>
    <w:rsid w:val="005052D2"/>
    <w:rsid w:val="00523C14"/>
    <w:rsid w:val="00567D5C"/>
    <w:rsid w:val="00583CC8"/>
    <w:rsid w:val="00597212"/>
    <w:rsid w:val="005B0229"/>
    <w:rsid w:val="005B08C1"/>
    <w:rsid w:val="005B5CFF"/>
    <w:rsid w:val="005B72E1"/>
    <w:rsid w:val="005E77C5"/>
    <w:rsid w:val="0060267E"/>
    <w:rsid w:val="00643BA6"/>
    <w:rsid w:val="006679B6"/>
    <w:rsid w:val="00684B12"/>
    <w:rsid w:val="00684BB0"/>
    <w:rsid w:val="006D784D"/>
    <w:rsid w:val="00747156"/>
    <w:rsid w:val="007506AC"/>
    <w:rsid w:val="007618E9"/>
    <w:rsid w:val="007924FB"/>
    <w:rsid w:val="007B3AF1"/>
    <w:rsid w:val="007C2F7A"/>
    <w:rsid w:val="007E0368"/>
    <w:rsid w:val="007E3798"/>
    <w:rsid w:val="00820697"/>
    <w:rsid w:val="00823BF6"/>
    <w:rsid w:val="00887015"/>
    <w:rsid w:val="008922CA"/>
    <w:rsid w:val="008A5B6A"/>
    <w:rsid w:val="008D6699"/>
    <w:rsid w:val="00951DF6"/>
    <w:rsid w:val="0097186F"/>
    <w:rsid w:val="009E3589"/>
    <w:rsid w:val="00AC00E3"/>
    <w:rsid w:val="00B7037E"/>
    <w:rsid w:val="00B81EAB"/>
    <w:rsid w:val="00B8556D"/>
    <w:rsid w:val="00BC66BB"/>
    <w:rsid w:val="00BE42A2"/>
    <w:rsid w:val="00BE60D2"/>
    <w:rsid w:val="00BF689B"/>
    <w:rsid w:val="00D564D1"/>
    <w:rsid w:val="00D8118F"/>
    <w:rsid w:val="00EA4BC0"/>
    <w:rsid w:val="00EC0229"/>
    <w:rsid w:val="00F243DD"/>
    <w:rsid w:val="00F30AA2"/>
    <w:rsid w:val="00F34FF2"/>
    <w:rsid w:val="00F46EAF"/>
    <w:rsid w:val="00F645C4"/>
    <w:rsid w:val="00F77863"/>
    <w:rsid w:val="00F93F9D"/>
    <w:rsid w:val="00F97B62"/>
    <w:rsid w:val="00FA469B"/>
    <w:rsid w:val="00FB1151"/>
    <w:rsid w:val="00FB5205"/>
    <w:rsid w:val="00FD74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02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B022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B022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5B022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B022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basedOn w:val="a0"/>
    <w:uiPriority w:val="99"/>
    <w:unhideWhenUsed/>
    <w:rsid w:val="003E4BFC"/>
    <w:rPr>
      <w:color w:val="0000FF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B8556D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B8556D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826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.hajretdinov@bashtel.ru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e.farrahova@bashtel.ru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0F0F8449C3EADE02C9D6F52C70CB817E3C7F4EBE3051C2C4D044350C85F6670B8089BF21A7A9D17BV8WAE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yperlink" Target="mailto:n.borisova@bashtel.ru" TargetMode="External"/><Relationship Id="rId4" Type="http://schemas.openxmlformats.org/officeDocument/2006/relationships/footnotes" Target="footnotes.xml"/><Relationship Id="rId9" Type="http://schemas.openxmlformats.org/officeDocument/2006/relationships/hyperlink" Target="mailto:v.muhamadiev@bashte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2</Pages>
  <Words>668</Words>
  <Characters>3811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4471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Галимова Зульфия Ирековна</dc:creator>
  <cp:lastModifiedBy>e.farrahova</cp:lastModifiedBy>
  <cp:revision>40</cp:revision>
  <cp:lastPrinted>2015-01-14T10:36:00Z</cp:lastPrinted>
  <dcterms:created xsi:type="dcterms:W3CDTF">2014-07-02T06:04:00Z</dcterms:created>
  <dcterms:modified xsi:type="dcterms:W3CDTF">2015-03-19T04:10:00Z</dcterms:modified>
</cp:coreProperties>
</file>